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B730" w14:textId="18D016CE" w:rsidR="00C82B9A" w:rsidRPr="002937AA" w:rsidRDefault="008738E7" w:rsidP="00AF05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8E7">
        <w:rPr>
          <w:rFonts w:ascii="Times New Roman" w:hAnsi="Times New Roman" w:cs="Times New Roman"/>
          <w:b/>
          <w:bCs/>
          <w:sz w:val="24"/>
          <w:szCs w:val="24"/>
        </w:rPr>
        <w:t>Оказание маркетинговых услуг по разработке сувенирной продукции для участия в Workshop и выставках.</w:t>
      </w:r>
    </w:p>
    <w:p w14:paraId="54EDCB5A" w14:textId="77777777" w:rsidR="00C82B9A" w:rsidRPr="002937AA" w:rsidRDefault="00C82B9A">
      <w:pPr>
        <w:rPr>
          <w:rFonts w:ascii="Times New Roman" w:hAnsi="Times New Roman" w:cs="Times New Roman"/>
          <w:sz w:val="24"/>
          <w:szCs w:val="24"/>
        </w:rPr>
      </w:pPr>
    </w:p>
    <w:p w14:paraId="6AAE3A5E" w14:textId="09FD0900" w:rsidR="00AF0589" w:rsidRPr="002937AA" w:rsidRDefault="00B64651" w:rsidP="00C82B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7AA">
        <w:rPr>
          <w:rFonts w:ascii="Times New Roman" w:hAnsi="Times New Roman" w:cs="Times New Roman"/>
          <w:sz w:val="24"/>
          <w:szCs w:val="24"/>
        </w:rPr>
        <w:t xml:space="preserve">Изготовление футболок с логотипом </w:t>
      </w:r>
      <w:r w:rsidR="00AF0589" w:rsidRPr="002937AA">
        <w:rPr>
          <w:rFonts w:ascii="Times New Roman" w:hAnsi="Times New Roman" w:cs="Times New Roman"/>
          <w:sz w:val="24"/>
          <w:szCs w:val="24"/>
        </w:rPr>
        <w:t>З</w:t>
      </w:r>
      <w:r w:rsidRPr="002937AA">
        <w:rPr>
          <w:rFonts w:ascii="Times New Roman" w:hAnsi="Times New Roman" w:cs="Times New Roman"/>
          <w:sz w:val="24"/>
          <w:szCs w:val="24"/>
        </w:rPr>
        <w:t>аказчика. Футболки черного цвета</w:t>
      </w:r>
      <w:r w:rsidR="00AF0589" w:rsidRPr="002937AA">
        <w:rPr>
          <w:rFonts w:ascii="Times New Roman" w:hAnsi="Times New Roman" w:cs="Times New Roman"/>
          <w:sz w:val="24"/>
          <w:szCs w:val="24"/>
        </w:rPr>
        <w:t xml:space="preserve">, размеры соответствуют размерной сетке. </w:t>
      </w:r>
    </w:p>
    <w:p w14:paraId="6B31BCC8" w14:textId="4D4804B8" w:rsidR="00AF0589" w:rsidRPr="002937AA" w:rsidRDefault="00AF0589" w:rsidP="00AF0589">
      <w:pPr>
        <w:ind w:left="360"/>
        <w:rPr>
          <w:rFonts w:ascii="Times New Roman" w:hAnsi="Times New Roman" w:cs="Times New Roman"/>
          <w:sz w:val="24"/>
          <w:szCs w:val="24"/>
        </w:rPr>
      </w:pPr>
      <w:r w:rsidRPr="002937AA">
        <w:rPr>
          <w:rFonts w:ascii="Times New Roman" w:hAnsi="Times New Roman" w:cs="Times New Roman"/>
          <w:sz w:val="24"/>
          <w:szCs w:val="24"/>
        </w:rPr>
        <w:t>- логотип Заказчика наносится спереди на футболку, в район груди. Размер и точное расположение логотипа согласовывается с Заказчиком;</w:t>
      </w:r>
    </w:p>
    <w:p w14:paraId="5EE9EADF" w14:textId="5C581CC5" w:rsidR="00AF0589" w:rsidRDefault="00AF0589" w:rsidP="00AF0589">
      <w:pPr>
        <w:ind w:left="360"/>
        <w:rPr>
          <w:rFonts w:ascii="Times New Roman" w:hAnsi="Times New Roman" w:cs="Times New Roman"/>
          <w:sz w:val="24"/>
          <w:szCs w:val="24"/>
        </w:rPr>
      </w:pPr>
      <w:r w:rsidRPr="002937AA">
        <w:rPr>
          <w:rFonts w:ascii="Times New Roman" w:hAnsi="Times New Roman" w:cs="Times New Roman"/>
          <w:sz w:val="24"/>
          <w:szCs w:val="24"/>
        </w:rPr>
        <w:t xml:space="preserve">- на задней стороне футболки наносится надпись «Мурманская область» и логотип «Национальные проекты России. Малое и среднее предпринимательство». Размер и расположение надписи и логотипа согласовывается с Заказчиком. </w:t>
      </w:r>
    </w:p>
    <w:p w14:paraId="3B54A2DC" w14:textId="7F38A298" w:rsidR="001651A7" w:rsidRDefault="001651A7" w:rsidP="00AF05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футболок – 48 штук.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499"/>
        <w:gridCol w:w="1070"/>
        <w:gridCol w:w="1044"/>
        <w:gridCol w:w="1061"/>
        <w:gridCol w:w="1049"/>
        <w:gridCol w:w="1075"/>
        <w:gridCol w:w="1093"/>
        <w:gridCol w:w="1094"/>
      </w:tblGrid>
      <w:tr w:rsidR="002C3F8F" w14:paraId="5E4CD321" w14:textId="77777777" w:rsidTr="002C3F8F">
        <w:tc>
          <w:tcPr>
            <w:tcW w:w="1168" w:type="dxa"/>
          </w:tcPr>
          <w:p w14:paraId="3977B134" w14:textId="19288EF7" w:rsidR="002C3F8F" w:rsidRPr="002C3F8F" w:rsidRDefault="002C3F8F" w:rsidP="00AF0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</w:t>
            </w:r>
          </w:p>
        </w:tc>
        <w:tc>
          <w:tcPr>
            <w:tcW w:w="1168" w:type="dxa"/>
          </w:tcPr>
          <w:p w14:paraId="3FD5FB2C" w14:textId="185C0F51" w:rsidR="002C3F8F" w:rsidRPr="002C3F8F" w:rsidRDefault="002C3F8F" w:rsidP="002C3F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3F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XS</w:t>
            </w:r>
          </w:p>
        </w:tc>
        <w:tc>
          <w:tcPr>
            <w:tcW w:w="1168" w:type="dxa"/>
          </w:tcPr>
          <w:p w14:paraId="0F119450" w14:textId="1EC443D6" w:rsidR="002C3F8F" w:rsidRPr="002C3F8F" w:rsidRDefault="002C3F8F" w:rsidP="002C3F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3F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1168" w:type="dxa"/>
          </w:tcPr>
          <w:p w14:paraId="307385EC" w14:textId="6A6B1F10" w:rsidR="002C3F8F" w:rsidRPr="002C3F8F" w:rsidRDefault="002C3F8F" w:rsidP="002C3F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3F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1168" w:type="dxa"/>
          </w:tcPr>
          <w:p w14:paraId="5AE585CD" w14:textId="2A939D1A" w:rsidR="002C3F8F" w:rsidRPr="002C3F8F" w:rsidRDefault="002C3F8F" w:rsidP="002C3F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3F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1168" w:type="dxa"/>
          </w:tcPr>
          <w:p w14:paraId="324AE5DC" w14:textId="77CC7065" w:rsidR="002C3F8F" w:rsidRPr="002C3F8F" w:rsidRDefault="002C3F8F" w:rsidP="002C3F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3F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XL</w:t>
            </w:r>
          </w:p>
        </w:tc>
        <w:tc>
          <w:tcPr>
            <w:tcW w:w="1168" w:type="dxa"/>
          </w:tcPr>
          <w:p w14:paraId="7E610155" w14:textId="01F28351" w:rsidR="002C3F8F" w:rsidRPr="002C3F8F" w:rsidRDefault="002C3F8F" w:rsidP="002C3F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3F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2XL</w:t>
            </w:r>
          </w:p>
        </w:tc>
        <w:tc>
          <w:tcPr>
            <w:tcW w:w="1169" w:type="dxa"/>
          </w:tcPr>
          <w:p w14:paraId="6A7D26F7" w14:textId="02EE7A7A" w:rsidR="002C3F8F" w:rsidRPr="002C3F8F" w:rsidRDefault="002C3F8F" w:rsidP="002C3F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3F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3XL</w:t>
            </w:r>
          </w:p>
        </w:tc>
      </w:tr>
      <w:tr w:rsidR="002C3F8F" w14:paraId="31CF06E0" w14:textId="77777777" w:rsidTr="002C3F8F">
        <w:tc>
          <w:tcPr>
            <w:tcW w:w="1168" w:type="dxa"/>
          </w:tcPr>
          <w:p w14:paraId="444C8D6D" w14:textId="3A72CB1D" w:rsidR="002C3F8F" w:rsidRPr="002C3F8F" w:rsidRDefault="002C3F8F" w:rsidP="00AF05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168" w:type="dxa"/>
          </w:tcPr>
          <w:p w14:paraId="47DA72C7" w14:textId="06BE08E9" w:rsidR="002C3F8F" w:rsidRPr="002C3F8F" w:rsidRDefault="002C3F8F" w:rsidP="00432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68" w:type="dxa"/>
          </w:tcPr>
          <w:p w14:paraId="22721084" w14:textId="4D75AB7D" w:rsidR="002C3F8F" w:rsidRPr="002C3F8F" w:rsidRDefault="002C3F8F" w:rsidP="0043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 w14:paraId="0CF051BA" w14:textId="49459A23" w:rsidR="002C3F8F" w:rsidRPr="002C3F8F" w:rsidRDefault="002C3F8F" w:rsidP="00432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68" w:type="dxa"/>
          </w:tcPr>
          <w:p w14:paraId="7A7C01C4" w14:textId="0E370610" w:rsidR="002C3F8F" w:rsidRPr="002C3F8F" w:rsidRDefault="002C3F8F" w:rsidP="00432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68" w:type="dxa"/>
          </w:tcPr>
          <w:p w14:paraId="025CBB10" w14:textId="684A0881" w:rsidR="002C3F8F" w:rsidRPr="004322C0" w:rsidRDefault="004322C0" w:rsidP="0043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</w:tcPr>
          <w:p w14:paraId="3A80F5DB" w14:textId="40A332D2" w:rsidR="002C3F8F" w:rsidRDefault="004322C0" w:rsidP="0043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</w:tcPr>
          <w:p w14:paraId="0064B060" w14:textId="3A9064A3" w:rsidR="002C3F8F" w:rsidRDefault="004322C0" w:rsidP="0043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AC2A28C" w14:textId="21C499FC" w:rsidR="002C3F8F" w:rsidRDefault="002C3F8F" w:rsidP="00AF058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BE92172" w14:textId="79B4F28B" w:rsidR="005D7C8B" w:rsidRPr="002937AA" w:rsidRDefault="005D7C8B" w:rsidP="00AF0589">
      <w:pPr>
        <w:ind w:left="360"/>
        <w:rPr>
          <w:rFonts w:ascii="Times New Roman" w:hAnsi="Times New Roman" w:cs="Times New Roman"/>
          <w:sz w:val="24"/>
          <w:szCs w:val="24"/>
        </w:rPr>
      </w:pPr>
      <w:r w:rsidRPr="002937AA">
        <w:rPr>
          <w:noProof/>
          <w:sz w:val="24"/>
          <w:szCs w:val="24"/>
        </w:rPr>
        <w:drawing>
          <wp:inline distT="0" distB="0" distL="0" distR="0" wp14:anchorId="2DC9C06C" wp14:editId="2FE7C7E0">
            <wp:extent cx="5068784" cy="187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2" cy="188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A21EE" w14:textId="0B094F6C" w:rsidR="00103C36" w:rsidRPr="002937AA" w:rsidRDefault="005D7C8B" w:rsidP="00AF0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17161A" w14:textId="04A0F1E7" w:rsidR="00C82B9A" w:rsidRPr="002937AA" w:rsidRDefault="00C82B9A" w:rsidP="00C82B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7AA">
        <w:rPr>
          <w:rFonts w:ascii="Times New Roman" w:hAnsi="Times New Roman" w:cs="Times New Roman"/>
          <w:sz w:val="24"/>
          <w:szCs w:val="24"/>
        </w:rPr>
        <w:t xml:space="preserve">Разработка и изготовление </w:t>
      </w:r>
      <w:r w:rsidR="002937AA">
        <w:rPr>
          <w:rFonts w:ascii="Times New Roman" w:hAnsi="Times New Roman" w:cs="Times New Roman"/>
          <w:sz w:val="24"/>
          <w:szCs w:val="24"/>
        </w:rPr>
        <w:t xml:space="preserve">сувенирного </w:t>
      </w:r>
      <w:r w:rsidRPr="002937AA">
        <w:rPr>
          <w:rFonts w:ascii="Times New Roman" w:hAnsi="Times New Roman" w:cs="Times New Roman"/>
          <w:sz w:val="24"/>
          <w:szCs w:val="24"/>
        </w:rPr>
        <w:t xml:space="preserve">буклета с информацией о </w:t>
      </w:r>
      <w:r w:rsidR="009B7C01" w:rsidRPr="002937AA">
        <w:rPr>
          <w:rFonts w:ascii="Times New Roman" w:hAnsi="Times New Roman" w:cs="Times New Roman"/>
          <w:sz w:val="24"/>
          <w:szCs w:val="24"/>
        </w:rPr>
        <w:t>З</w:t>
      </w:r>
      <w:r w:rsidRPr="002937AA">
        <w:rPr>
          <w:rFonts w:ascii="Times New Roman" w:hAnsi="Times New Roman" w:cs="Times New Roman"/>
          <w:sz w:val="24"/>
          <w:szCs w:val="24"/>
        </w:rPr>
        <w:t>аказчике для распространения на выставках и воркшоп</w:t>
      </w:r>
      <w:r w:rsidR="009B7C01" w:rsidRPr="002937AA">
        <w:rPr>
          <w:rFonts w:ascii="Times New Roman" w:hAnsi="Times New Roman" w:cs="Times New Roman"/>
          <w:sz w:val="24"/>
          <w:szCs w:val="24"/>
        </w:rPr>
        <w:t>ах</w:t>
      </w:r>
      <w:r w:rsidRPr="002937AA">
        <w:rPr>
          <w:rFonts w:ascii="Times New Roman" w:hAnsi="Times New Roman" w:cs="Times New Roman"/>
          <w:sz w:val="24"/>
          <w:szCs w:val="24"/>
        </w:rPr>
        <w:t>.</w:t>
      </w:r>
    </w:p>
    <w:p w14:paraId="65EA4876" w14:textId="7C6187CD" w:rsidR="00C82B9A" w:rsidRPr="002937AA" w:rsidRDefault="00C82B9A" w:rsidP="00C82B9A">
      <w:pPr>
        <w:ind w:left="360"/>
        <w:rPr>
          <w:rFonts w:ascii="Times New Roman" w:hAnsi="Times New Roman" w:cs="Times New Roman"/>
          <w:sz w:val="24"/>
          <w:szCs w:val="24"/>
        </w:rPr>
      </w:pPr>
      <w:r w:rsidRPr="002937AA">
        <w:rPr>
          <w:rFonts w:ascii="Times New Roman" w:hAnsi="Times New Roman" w:cs="Times New Roman"/>
          <w:sz w:val="24"/>
          <w:szCs w:val="24"/>
        </w:rPr>
        <w:t>- мелованная бумага, плотность не ниже 100 г/м;</w:t>
      </w:r>
    </w:p>
    <w:p w14:paraId="49DAEBFD" w14:textId="44A3B883" w:rsidR="00C82B9A" w:rsidRPr="002937AA" w:rsidRDefault="00C82B9A" w:rsidP="00C82B9A">
      <w:pPr>
        <w:ind w:left="360"/>
        <w:rPr>
          <w:rFonts w:ascii="Times New Roman" w:hAnsi="Times New Roman" w:cs="Times New Roman"/>
          <w:sz w:val="24"/>
          <w:szCs w:val="24"/>
        </w:rPr>
      </w:pPr>
      <w:r w:rsidRPr="002937AA">
        <w:rPr>
          <w:rFonts w:ascii="Times New Roman" w:hAnsi="Times New Roman" w:cs="Times New Roman"/>
          <w:sz w:val="24"/>
          <w:szCs w:val="24"/>
        </w:rPr>
        <w:t>- полноцветная двусторонняя печать;</w:t>
      </w:r>
    </w:p>
    <w:p w14:paraId="367FC5FB" w14:textId="1E21732B" w:rsidR="00C82B9A" w:rsidRPr="002937AA" w:rsidRDefault="00C82B9A" w:rsidP="00C82B9A">
      <w:pPr>
        <w:ind w:left="360"/>
        <w:rPr>
          <w:rFonts w:ascii="Times New Roman" w:hAnsi="Times New Roman" w:cs="Times New Roman"/>
          <w:sz w:val="24"/>
          <w:szCs w:val="24"/>
        </w:rPr>
      </w:pPr>
      <w:r w:rsidRPr="002937AA">
        <w:rPr>
          <w:rFonts w:ascii="Times New Roman" w:hAnsi="Times New Roman" w:cs="Times New Roman"/>
          <w:sz w:val="24"/>
          <w:szCs w:val="24"/>
        </w:rPr>
        <w:t>- евробуклет на две фальцовки, размер не менее А4 (210х297 мм);</w:t>
      </w:r>
    </w:p>
    <w:p w14:paraId="044C0594" w14:textId="446ACFA9" w:rsidR="009B7C01" w:rsidRPr="001651A7" w:rsidRDefault="009B7C01" w:rsidP="00C82B9A">
      <w:pPr>
        <w:ind w:left="360"/>
        <w:rPr>
          <w:rFonts w:ascii="Times New Roman" w:hAnsi="Times New Roman" w:cs="Times New Roman"/>
          <w:sz w:val="24"/>
          <w:szCs w:val="24"/>
        </w:rPr>
      </w:pPr>
      <w:r w:rsidRPr="002937AA">
        <w:rPr>
          <w:rFonts w:ascii="Times New Roman" w:hAnsi="Times New Roman" w:cs="Times New Roman"/>
          <w:sz w:val="24"/>
          <w:szCs w:val="24"/>
        </w:rPr>
        <w:t>- тираж</w:t>
      </w:r>
      <w:r w:rsidR="001651A7">
        <w:rPr>
          <w:rFonts w:ascii="Times New Roman" w:hAnsi="Times New Roman" w:cs="Times New Roman"/>
          <w:sz w:val="24"/>
          <w:szCs w:val="24"/>
        </w:rPr>
        <w:t>: 1 100 шт.</w:t>
      </w:r>
    </w:p>
    <w:p w14:paraId="0575C004" w14:textId="0E52161C" w:rsidR="00C82B9A" w:rsidRPr="002937AA" w:rsidRDefault="00C82B9A" w:rsidP="00C82B9A">
      <w:pPr>
        <w:ind w:left="360"/>
        <w:rPr>
          <w:rFonts w:ascii="Times New Roman" w:hAnsi="Times New Roman" w:cs="Times New Roman"/>
          <w:sz w:val="24"/>
          <w:szCs w:val="24"/>
        </w:rPr>
      </w:pPr>
      <w:r w:rsidRPr="002937AA">
        <w:rPr>
          <w:rFonts w:ascii="Times New Roman" w:hAnsi="Times New Roman" w:cs="Times New Roman"/>
          <w:sz w:val="24"/>
          <w:szCs w:val="24"/>
        </w:rPr>
        <w:t xml:space="preserve">- </w:t>
      </w:r>
      <w:r w:rsidR="00C30379" w:rsidRPr="002937AA">
        <w:rPr>
          <w:rFonts w:ascii="Times New Roman" w:hAnsi="Times New Roman" w:cs="Times New Roman"/>
          <w:sz w:val="24"/>
          <w:szCs w:val="24"/>
        </w:rPr>
        <w:t xml:space="preserve">на внутренней стороне буклета на весь разворот располагается карта Мурманской области с нанесенными на неё </w:t>
      </w:r>
      <w:r w:rsidR="009B7C01" w:rsidRPr="002937AA">
        <w:rPr>
          <w:rFonts w:ascii="Times New Roman" w:hAnsi="Times New Roman" w:cs="Times New Roman"/>
          <w:sz w:val="24"/>
          <w:szCs w:val="24"/>
        </w:rPr>
        <w:t xml:space="preserve">следующими обозначениями: </w:t>
      </w:r>
      <w:r w:rsidR="00C30379" w:rsidRPr="002937AA">
        <w:rPr>
          <w:rFonts w:ascii="Times New Roman" w:hAnsi="Times New Roman" w:cs="Times New Roman"/>
          <w:sz w:val="24"/>
          <w:szCs w:val="24"/>
        </w:rPr>
        <w:t>основны</w:t>
      </w:r>
      <w:r w:rsidR="009B7C01" w:rsidRPr="002937AA">
        <w:rPr>
          <w:rFonts w:ascii="Times New Roman" w:hAnsi="Times New Roman" w:cs="Times New Roman"/>
          <w:sz w:val="24"/>
          <w:szCs w:val="24"/>
        </w:rPr>
        <w:t>е</w:t>
      </w:r>
      <w:r w:rsidR="00C30379" w:rsidRPr="002937AA">
        <w:rPr>
          <w:rFonts w:ascii="Times New Roman" w:hAnsi="Times New Roman" w:cs="Times New Roman"/>
          <w:sz w:val="24"/>
          <w:szCs w:val="24"/>
        </w:rPr>
        <w:t xml:space="preserve"> достопримечательност</w:t>
      </w:r>
      <w:r w:rsidR="009B7C01" w:rsidRPr="002937AA">
        <w:rPr>
          <w:rFonts w:ascii="Times New Roman" w:hAnsi="Times New Roman" w:cs="Times New Roman"/>
          <w:sz w:val="24"/>
          <w:szCs w:val="24"/>
        </w:rPr>
        <w:t>и</w:t>
      </w:r>
      <w:r w:rsidR="00C30379" w:rsidRPr="002937AA">
        <w:rPr>
          <w:rFonts w:ascii="Times New Roman" w:hAnsi="Times New Roman" w:cs="Times New Roman"/>
          <w:sz w:val="24"/>
          <w:szCs w:val="24"/>
        </w:rPr>
        <w:t>, объект</w:t>
      </w:r>
      <w:r w:rsidR="009B7C01" w:rsidRPr="002937AA">
        <w:rPr>
          <w:rFonts w:ascii="Times New Roman" w:hAnsi="Times New Roman" w:cs="Times New Roman"/>
          <w:sz w:val="24"/>
          <w:szCs w:val="24"/>
        </w:rPr>
        <w:t>ы</w:t>
      </w:r>
      <w:r w:rsidR="00C30379" w:rsidRPr="002937AA">
        <w:rPr>
          <w:rFonts w:ascii="Times New Roman" w:hAnsi="Times New Roman" w:cs="Times New Roman"/>
          <w:sz w:val="24"/>
          <w:szCs w:val="24"/>
        </w:rPr>
        <w:t xml:space="preserve"> показа</w:t>
      </w:r>
      <w:r w:rsidR="009B7C01" w:rsidRPr="002937AA">
        <w:rPr>
          <w:rFonts w:ascii="Times New Roman" w:hAnsi="Times New Roman" w:cs="Times New Roman"/>
          <w:sz w:val="24"/>
          <w:szCs w:val="24"/>
        </w:rPr>
        <w:t>; границы Финляндии и Норвегии с указанием названий этих государств; обозначение перелетов из Москвы и Санкт-Петербурга в аэропорты «Мурманск» и «Хибины» с указанием времени в пути.</w:t>
      </w:r>
    </w:p>
    <w:p w14:paraId="18939663" w14:textId="367AC711" w:rsidR="009654C1" w:rsidRDefault="009B7C01" w:rsidP="009654C1">
      <w:pPr>
        <w:ind w:left="360"/>
        <w:rPr>
          <w:rFonts w:ascii="Times New Roman" w:hAnsi="Times New Roman" w:cs="Times New Roman"/>
          <w:sz w:val="24"/>
          <w:szCs w:val="24"/>
        </w:rPr>
      </w:pPr>
      <w:r w:rsidRPr="002937AA">
        <w:rPr>
          <w:rFonts w:ascii="Times New Roman" w:hAnsi="Times New Roman" w:cs="Times New Roman"/>
          <w:sz w:val="24"/>
          <w:szCs w:val="24"/>
        </w:rPr>
        <w:t xml:space="preserve">- на наружной стороне буклета располагается надпись «Мурманская область», логотип и информация о Заказчике, а также </w:t>
      </w:r>
      <w:r w:rsidR="009B1D90" w:rsidRPr="002937AA">
        <w:rPr>
          <w:rFonts w:ascii="Times New Roman" w:hAnsi="Times New Roman" w:cs="Times New Roman"/>
          <w:sz w:val="24"/>
          <w:szCs w:val="24"/>
        </w:rPr>
        <w:t xml:space="preserve">надпись «Создано при поддержке Министерства инвестиций, </w:t>
      </w:r>
      <w:r w:rsidR="001651A7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9B1D90" w:rsidRPr="002937AA">
        <w:rPr>
          <w:rFonts w:ascii="Times New Roman" w:hAnsi="Times New Roman" w:cs="Times New Roman"/>
          <w:sz w:val="24"/>
          <w:szCs w:val="24"/>
        </w:rPr>
        <w:t xml:space="preserve">предпринимательства и рыбного хозяйства Мурманской области и Центра кластерного развития Мурманской области» и логотипы Министерства, </w:t>
      </w:r>
      <w:r w:rsidR="009B1D90" w:rsidRPr="002937AA">
        <w:rPr>
          <w:rFonts w:ascii="Times New Roman" w:hAnsi="Times New Roman" w:cs="Times New Roman"/>
          <w:sz w:val="24"/>
          <w:szCs w:val="24"/>
        </w:rPr>
        <w:lastRenderedPageBreak/>
        <w:t>Центра и логотип</w:t>
      </w:r>
      <w:r w:rsidRPr="002937AA">
        <w:rPr>
          <w:rFonts w:ascii="Times New Roman" w:hAnsi="Times New Roman" w:cs="Times New Roman"/>
          <w:sz w:val="24"/>
          <w:szCs w:val="24"/>
        </w:rPr>
        <w:t xml:space="preserve"> «Национальные проекты России. Малое и среднее предпринимательство».</w:t>
      </w:r>
      <w:r w:rsidR="001651A7" w:rsidRPr="002937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3B5D0" w14:textId="36B30705" w:rsidR="009654C1" w:rsidRDefault="009654C1" w:rsidP="009654C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Максимально допустимая цена – </w:t>
      </w:r>
      <w:r w:rsidR="005D7C8B">
        <w:rPr>
          <w:rFonts w:ascii="Times New Roman" w:hAnsi="Times New Roman" w:cs="Times New Roman"/>
          <w:sz w:val="24"/>
          <w:szCs w:val="24"/>
        </w:rPr>
        <w:t xml:space="preserve">не более </w:t>
      </w:r>
      <w:r>
        <w:rPr>
          <w:rFonts w:ascii="Times New Roman" w:hAnsi="Times New Roman" w:cs="Times New Roman"/>
          <w:sz w:val="24"/>
          <w:szCs w:val="24"/>
        </w:rPr>
        <w:t>100 000 рублей.</w:t>
      </w:r>
    </w:p>
    <w:p w14:paraId="13746D19" w14:textId="14DEDC6D" w:rsidR="005632C1" w:rsidRPr="002937AA" w:rsidRDefault="005632C1" w:rsidP="009654C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изготовления – не позднее 4 сентября.</w:t>
      </w:r>
    </w:p>
    <w:sectPr w:rsidR="005632C1" w:rsidRPr="0029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94286"/>
    <w:multiLevelType w:val="hybridMultilevel"/>
    <w:tmpl w:val="2466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51"/>
    <w:rsid w:val="00103C36"/>
    <w:rsid w:val="001651A7"/>
    <w:rsid w:val="002937AA"/>
    <w:rsid w:val="002C3F8F"/>
    <w:rsid w:val="004322C0"/>
    <w:rsid w:val="00557D0B"/>
    <w:rsid w:val="005632C1"/>
    <w:rsid w:val="005D7C8B"/>
    <w:rsid w:val="008738E7"/>
    <w:rsid w:val="009654C1"/>
    <w:rsid w:val="009B1D90"/>
    <w:rsid w:val="009B7C01"/>
    <w:rsid w:val="00AF0589"/>
    <w:rsid w:val="00B64651"/>
    <w:rsid w:val="00C30379"/>
    <w:rsid w:val="00C8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1154"/>
  <w15:chartTrackingRefBased/>
  <w15:docId w15:val="{6E5716B1-8B0A-44E2-8012-2A3A872C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ksd@murmancluster.ru</dc:creator>
  <cp:keywords/>
  <dc:description/>
  <cp:lastModifiedBy>ksd@murmancluster.ru</cp:lastModifiedBy>
  <cp:revision>6</cp:revision>
  <dcterms:created xsi:type="dcterms:W3CDTF">2020-08-26T13:06:00Z</dcterms:created>
  <dcterms:modified xsi:type="dcterms:W3CDTF">2020-08-26T14:37:00Z</dcterms:modified>
</cp:coreProperties>
</file>